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Solución Estudios Sociales Térraba  2013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Los otros son factores del clima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Normal"/>
        <w:rPr>
          <w:lang w:val="es-419"/>
        </w:rPr>
      </w:pPr>
      <w:r>
        <w:rPr>
          <w:lang w:val="es-419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3d2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ParrafoCar" w:customStyle="1">
    <w:name w:val="E-Parrafo Car"/>
    <w:basedOn w:val="DefaultParagraphFont"/>
    <w:link w:val="E-Parrafo"/>
    <w:qFormat/>
    <w:rsid w:val="002e3d24"/>
    <w:rPr>
      <w:rFonts w:ascii="Arial" w:hAnsi="Arial"/>
      <w:sz w:val="24"/>
      <w:lang w:val="es-419"/>
    </w:rPr>
  </w:style>
  <w:style w:type="character" w:styleId="ETtulo1Car" w:customStyle="1">
    <w:name w:val="E- Título 1 Car"/>
    <w:basedOn w:val="Ttulo1Car"/>
    <w:link w:val="E-Ttulo1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8"/>
      <w:szCs w:val="32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e3d2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Ttulo2Car" w:customStyle="1">
    <w:name w:val="E-Título 2 Car"/>
    <w:basedOn w:val="ETtulo1Car"/>
    <w:link w:val="E-Ttulo2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Ttulo3Car" w:customStyle="1">
    <w:name w:val="E- Título 3 Car"/>
    <w:basedOn w:val="ETtulo2Car"/>
    <w:link w:val="E-Ttulo3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referenciaCar" w:customStyle="1">
    <w:name w:val="E- referencia Car"/>
    <w:basedOn w:val="DefaultParagraphFont"/>
    <w:link w:val="E-referencia"/>
    <w:qFormat/>
    <w:rsid w:val="002e3d24"/>
    <w:rPr>
      <w:rFonts w:ascii="Arial" w:hAnsi="Arial"/>
      <w:i/>
      <w:iCs/>
      <w:color w:val="44546A" w:themeColor="text2"/>
      <w:sz w:val="20"/>
      <w:szCs w:val="18"/>
      <w:lang w:val="es-419"/>
    </w:rPr>
  </w:style>
  <w:style w:type="character" w:styleId="EfuentesdeconsultaCar" w:customStyle="1">
    <w:name w:val="E- fuentes de consulta Car"/>
    <w:basedOn w:val="EParrafoCar"/>
    <w:link w:val="E-fuentesdeconsulta"/>
    <w:qFormat/>
    <w:rsid w:val="002e3d24"/>
    <w:rPr>
      <w:rFonts w:ascii="Arial" w:hAnsi="Arial"/>
      <w:sz w:val="24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Parrafo" w:customStyle="1">
    <w:name w:val="E-Parrafo"/>
    <w:basedOn w:val="ListParagraph"/>
    <w:link w:val="E-ParrafoCar"/>
    <w:qFormat/>
    <w:rsid w:val="002e3d24"/>
    <w:pPr>
      <w:spacing w:lineRule="auto" w:line="360" w:before="0" w:after="240"/>
      <w:ind w:left="0" w:firstLine="720"/>
      <w:jc w:val="both"/>
    </w:pPr>
    <w:rPr>
      <w:rFonts w:ascii="Arial" w:hAnsi="Arial"/>
      <w:sz w:val="24"/>
      <w:lang w:val="es-419"/>
    </w:rPr>
  </w:style>
  <w:style w:type="paragraph" w:styleId="ListParagraph">
    <w:name w:val="List Paragraph"/>
    <w:basedOn w:val="Normal"/>
    <w:uiPriority w:val="34"/>
    <w:qFormat/>
    <w:rsid w:val="002e3d24"/>
    <w:pPr>
      <w:spacing w:before="0" w:after="160"/>
      <w:ind w:left="720" w:hanging="0"/>
      <w:contextualSpacing/>
    </w:pPr>
    <w:rPr/>
  </w:style>
  <w:style w:type="paragraph" w:styleId="ETtulo1" w:customStyle="1">
    <w:name w:val="E- Título 1"/>
    <w:basedOn w:val="Ttulo1"/>
    <w:link w:val="E-Ttulo1Car"/>
    <w:qFormat/>
    <w:rsid w:val="002e3d24"/>
    <w:pPr>
      <w:spacing w:before="360" w:after="240"/>
      <w:ind w:left="0" w:hanging="0"/>
      <w:jc w:val="both"/>
    </w:pPr>
    <w:rPr>
      <w:rFonts w:ascii="Arial" w:hAnsi="Arial"/>
      <w:b/>
      <w:caps/>
      <w:sz w:val="28"/>
    </w:rPr>
  </w:style>
  <w:style w:type="paragraph" w:styleId="ETtulo2" w:customStyle="1">
    <w:name w:val="E-Título 2"/>
    <w:basedOn w:val="ETtulo1"/>
    <w:link w:val="E-Ttulo2Car"/>
    <w:qFormat/>
    <w:rsid w:val="002e3d24"/>
    <w:pPr>
      <w:spacing w:before="120" w:after="240"/>
      <w:outlineLvl w:val="1"/>
    </w:pPr>
    <w:rPr>
      <w:sz w:val="24"/>
    </w:rPr>
  </w:style>
  <w:style w:type="paragraph" w:styleId="ETtulo3" w:customStyle="1">
    <w:name w:val="E- Título 3"/>
    <w:basedOn w:val="ETtulo2"/>
    <w:link w:val="E-Ttulo3Car"/>
    <w:qFormat/>
    <w:rsid w:val="002e3d24"/>
    <w:pPr>
      <w:outlineLvl w:val="2"/>
    </w:pPr>
    <w:rPr/>
  </w:style>
  <w:style w:type="paragraph" w:styleId="Ereferencia" w:customStyle="1">
    <w:name w:val="E- referencia"/>
    <w:basedOn w:val="Caption"/>
    <w:link w:val="E-referenciaCar"/>
    <w:qFormat/>
    <w:rsid w:val="002e3d24"/>
    <w:pPr>
      <w:jc w:val="both"/>
    </w:pPr>
    <w:rPr>
      <w:rFonts w:ascii="Arial" w:hAnsi="Arial"/>
      <w:sz w:val="20"/>
      <w:lang w:val="es-41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24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Efuentesdeconsulta" w:customStyle="1">
    <w:name w:val="E- fuentes de consulta"/>
    <w:basedOn w:val="EParrafo"/>
    <w:link w:val="E-fuentesdeconsultaCar"/>
    <w:qFormat/>
    <w:rsid w:val="002e3d24"/>
    <w:pPr>
      <w:spacing w:lineRule="auto" w:line="240"/>
      <w:ind w:left="720" w:hanging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LibreOffice/6.3.1.2$Windows_X86_64 LibreOffice_project/b79626edf0065ac373bd1df5c28bd630b4424273</Application>
  <Pages>1</Pages>
  <Words>121</Words>
  <Characters>273</Characters>
  <CharactersWithSpaces>283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2019-12-06T06:54:00Z</dcterms:created>
  <dc:creator>Ricardo Meléndez</dc:creator>
  <dc:description/>
  <dc:language>es-CR</dc:language>
  <cp:lastModifiedBy>Ricardo Meléndez</cp:lastModifiedBy>
  <dcterms:modified xsi:type="dcterms:W3CDTF">2019-12-06T06:55:00Z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